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024" w:rsidRPr="00D23772" w:rsidRDefault="00342024" w:rsidP="00342024">
      <w:pPr>
        <w:rPr>
          <w:b/>
          <w:u w:val="single"/>
        </w:rPr>
      </w:pPr>
      <w:r w:rsidRPr="00D23772">
        <w:rPr>
          <w:b/>
          <w:u w:val="single"/>
        </w:rPr>
        <w:t xml:space="preserve">Produktmeldung </w:t>
      </w:r>
      <w:r w:rsidR="00D23795">
        <w:rPr>
          <w:b/>
          <w:u w:val="single"/>
        </w:rPr>
        <w:t>KEL-DP 10</w:t>
      </w:r>
      <w:r w:rsidR="003F4283">
        <w:rPr>
          <w:b/>
          <w:u w:val="single"/>
        </w:rPr>
        <w:t xml:space="preserve"> </w:t>
      </w:r>
      <w:r w:rsidRPr="00D23772">
        <w:rPr>
          <w:b/>
          <w:u w:val="single"/>
        </w:rPr>
        <w:t>(</w:t>
      </w:r>
      <w:r w:rsidR="00443CD5">
        <w:rPr>
          <w:b/>
          <w:u w:val="single"/>
        </w:rPr>
        <w:t>1311</w:t>
      </w:r>
      <w:r w:rsidRPr="00D23772">
        <w:rPr>
          <w:b/>
          <w:u w:val="single"/>
        </w:rPr>
        <w:t>/</w:t>
      </w:r>
      <w:r w:rsidR="00443CD5">
        <w:rPr>
          <w:b/>
          <w:u w:val="single"/>
        </w:rPr>
        <w:t>1500</w:t>
      </w:r>
      <w:r w:rsidR="003F4283">
        <w:rPr>
          <w:b/>
          <w:u w:val="single"/>
        </w:rPr>
        <w:t xml:space="preserve"> </w:t>
      </w:r>
      <w:r w:rsidRPr="00D23772">
        <w:rPr>
          <w:b/>
          <w:u w:val="single"/>
        </w:rPr>
        <w:t>Zeichen)</w:t>
      </w:r>
    </w:p>
    <w:p w:rsidR="00D23795" w:rsidRPr="0033334B" w:rsidRDefault="00D23795" w:rsidP="00D23795">
      <w:pPr>
        <w:rPr>
          <w:b/>
        </w:rPr>
      </w:pPr>
      <w:r w:rsidRPr="0033334B">
        <w:rPr>
          <w:b/>
        </w:rPr>
        <w:t>Neue Kabeldurchführungsplatten von icotek</w:t>
      </w:r>
    </w:p>
    <w:p w:rsidR="00F621BB" w:rsidRDefault="00B0556A" w:rsidP="003F4283">
      <w:r>
        <w:t xml:space="preserve">Eschach, </w:t>
      </w:r>
      <w:r w:rsidR="00D23795">
        <w:t>14</w:t>
      </w:r>
      <w:r w:rsidR="003F4283">
        <w:t>.</w:t>
      </w:r>
      <w:r w:rsidR="00D23795">
        <w:t>09</w:t>
      </w:r>
      <w:r w:rsidR="003F4283">
        <w:t>.</w:t>
      </w:r>
      <w:r w:rsidR="00E727F4">
        <w:t>21</w:t>
      </w:r>
    </w:p>
    <w:p w:rsidR="003F4283" w:rsidRDefault="00D23795" w:rsidP="003F4283">
      <w:r>
        <w:t>icotek erweitert sein Sortiment der werkzeugfrei montierbaren Kabeldurchführungsplatten um die KEL-DP</w:t>
      </w:r>
      <w:r w:rsidR="0071717E">
        <w:t xml:space="preserve"> </w:t>
      </w:r>
      <w:r>
        <w:t>10.</w:t>
      </w:r>
      <w:r w:rsidR="0071717E">
        <w:t xml:space="preserve"> Die KEL-DP 10 ergänzt das Sortiment der bereits vorhandenen Größen KEL-DP 6, KEL-DP 16 und KEL-DP 24.</w:t>
      </w:r>
    </w:p>
    <w:p w:rsidR="00D23795" w:rsidRDefault="00D23795" w:rsidP="00D23795">
      <w:r>
        <w:t>Für die Einführung von bis zu 50 Standardleitungen bietet icotek eine breite Palette an Kabeldurchführungsplatten an, die sich im Vergleich zu Kabelverschraubungen</w:t>
      </w:r>
      <w:r w:rsidR="00443CD5">
        <w:t>,</w:t>
      </w:r>
      <w:r>
        <w:t xml:space="preserve"> vor allem durch ihre hohe Packungsdichte und zeitsparende Montage bzw. Bestückung auszeichnen.</w:t>
      </w:r>
      <w:r w:rsidR="0071717E">
        <w:t xml:space="preserve"> </w:t>
      </w:r>
      <w:r>
        <w:t xml:space="preserve">Die Kabeldurchführungsplatten KEL-DP sind ideal für die Einführung nicht </w:t>
      </w:r>
      <w:r w:rsidR="00443CD5">
        <w:t>vor</w:t>
      </w:r>
      <w:r>
        <w:t>konfektionierter Leitungen</w:t>
      </w:r>
      <w:r w:rsidR="00443CD5">
        <w:t xml:space="preserve"> geeignet</w:t>
      </w:r>
      <w:r>
        <w:t>.</w:t>
      </w:r>
    </w:p>
    <w:p w:rsidR="00D23795" w:rsidRDefault="00D23795" w:rsidP="003F4283">
      <w:r>
        <w:t>Die neue Kabeldurchführungsplatte KEL-DP 10 ist in fünf verschiedenen Varianten erhältlich und lässt sich auf die Ausbruchgrößen 65x36</w:t>
      </w:r>
      <w:r w:rsidR="0071717E">
        <w:t xml:space="preserve"> </w:t>
      </w:r>
      <w:r>
        <w:t xml:space="preserve">mm werkzeuglos </w:t>
      </w:r>
      <w:proofErr w:type="spellStart"/>
      <w:r>
        <w:t>aufrasten</w:t>
      </w:r>
      <w:proofErr w:type="spellEnd"/>
      <w:r w:rsidR="00A21CE8">
        <w:t xml:space="preserve">. Der </w:t>
      </w:r>
      <w:r w:rsidR="0071717E">
        <w:t xml:space="preserve">größte </w:t>
      </w:r>
      <w:r w:rsidR="00A21CE8">
        <w:t xml:space="preserve">einführbare Leitungsdurchmesser beträgt </w:t>
      </w:r>
      <w:r w:rsidR="0071717E">
        <w:t xml:space="preserve">12,6 mm. </w:t>
      </w:r>
      <w:r>
        <w:t>Mit der neuen KEL-DP 10 sind bis zu 26 Leitungen einführbar.</w:t>
      </w:r>
      <w:r w:rsidR="0071717E">
        <w:t xml:space="preserve"> </w:t>
      </w:r>
    </w:p>
    <w:p w:rsidR="00D23795" w:rsidRDefault="00D23795" w:rsidP="00D23795">
      <w:r>
        <w:t>Die Montage einer Platte erfolgt durch Eindrü</w:t>
      </w:r>
      <w:bookmarkStart w:id="0" w:name="_GoBack"/>
      <w:bookmarkEnd w:id="0"/>
      <w:r>
        <w:t xml:space="preserve">cken in den ausgestanzten Rahmen. </w:t>
      </w:r>
      <w:r w:rsidRPr="004D4854">
        <w:t>Durch die integrierten Federstege wird die Position der KEL-DP zudem zentriert.</w:t>
      </w:r>
      <w:r>
        <w:t xml:space="preserve"> Die KEL-DP erreichen die </w:t>
      </w:r>
      <w:r w:rsidRPr="00E65CF3">
        <w:t>Schutzklasse IP64.</w:t>
      </w:r>
      <w:r>
        <w:t xml:space="preserve"> Zulassungen wie u. a. die Europäische </w:t>
      </w:r>
      <w:proofErr w:type="spellStart"/>
      <w:r>
        <w:t>Bahnnorm</w:t>
      </w:r>
      <w:proofErr w:type="spellEnd"/>
      <w:r>
        <w:t xml:space="preserve"> EN 45545-2 HL3, GL, RINA oder ECOLAB machen die KEL-DP zu einer vielseitig einsetzbaren Kabeldurchführung.</w:t>
      </w:r>
    </w:p>
    <w:p w:rsidR="00D23795" w:rsidRDefault="00D23795" w:rsidP="00D23795">
      <w:r>
        <w:t>Die neuen Größen sind ab sofort erhältlich. Kostenlose Muster sind direkt über den Hersteller zu beziehen.</w:t>
      </w:r>
    </w:p>
    <w:p w:rsidR="0071717E" w:rsidRDefault="002C2384" w:rsidP="00AC1E21">
      <w:pPr>
        <w:rPr>
          <w:noProof/>
        </w:rPr>
      </w:pPr>
      <w:hyperlink r:id="rId7" w:history="1">
        <w:r w:rsidR="0071717E" w:rsidRPr="00B00D3A">
          <w:rPr>
            <w:rStyle w:val="Hyperlink"/>
          </w:rPr>
          <w:t>https://icotek.com/de/produkte/kabeldurchfuehrung/kel-dp</w:t>
        </w:r>
      </w:hyperlink>
      <w:r w:rsidR="00D663E4">
        <w:rPr>
          <w:noProof/>
          <w:lang w:eastAsia="de-DE"/>
        </w:rPr>
        <w:drawing>
          <wp:inline distT="0" distB="0" distL="0" distR="0">
            <wp:extent cx="4097867" cy="2731911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1765" cy="2741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F77" w:rsidRPr="0071717E" w:rsidRDefault="0071717E" w:rsidP="00AC1E21">
      <w:pPr>
        <w:rPr>
          <w:i/>
          <w:noProof/>
          <w:sz w:val="18"/>
          <w:szCs w:val="18"/>
        </w:rPr>
      </w:pPr>
      <w:r w:rsidRPr="0071717E">
        <w:rPr>
          <w:i/>
          <w:noProof/>
          <w:sz w:val="18"/>
          <w:szCs w:val="18"/>
        </w:rPr>
        <w:t>Bild: KEL-DP 10</w:t>
      </w:r>
    </w:p>
    <w:p w:rsidR="00CB46C5" w:rsidRDefault="00CB46C5" w:rsidP="00CB46C5">
      <w:pPr>
        <w:rPr>
          <w:sz w:val="20"/>
          <w:szCs w:val="20"/>
        </w:rPr>
      </w:pPr>
      <w:r w:rsidRPr="00983A2D">
        <w:rPr>
          <w:sz w:val="20"/>
          <w:szCs w:val="20"/>
        </w:rPr>
        <w:lastRenderedPageBreak/>
        <w:t>Bei Verwendung der Meldung freuen wir uns über ein Belegexemplar, bzw. eine E-Mail mit dem Text oder einem Link. Abdruck honorarfrei.</w:t>
      </w:r>
    </w:p>
    <w:p w:rsidR="00CB46C5" w:rsidRPr="004C5044" w:rsidRDefault="00CB46C5" w:rsidP="00CB46C5">
      <w:pPr>
        <w:rPr>
          <w:b/>
          <w:sz w:val="24"/>
          <w:szCs w:val="24"/>
        </w:rPr>
      </w:pPr>
      <w:r w:rsidRPr="004C5044">
        <w:rPr>
          <w:b/>
          <w:sz w:val="24"/>
          <w:szCs w:val="24"/>
        </w:rPr>
        <w:t>icotek Group</w:t>
      </w:r>
      <w:r>
        <w:rPr>
          <w:b/>
          <w:sz w:val="24"/>
          <w:szCs w:val="24"/>
        </w:rPr>
        <w:br/>
      </w:r>
      <w:r w:rsidRPr="004C5044">
        <w:rPr>
          <w:sz w:val="20"/>
          <w:szCs w:val="20"/>
        </w:rPr>
        <w:t>Die icotek GmbH ist ein inhabergeführtes Unternehmen der icotek Gruppe. A</w:t>
      </w:r>
      <w:r>
        <w:rPr>
          <w:sz w:val="20"/>
          <w:szCs w:val="20"/>
        </w:rPr>
        <w:t xml:space="preserve">m </w:t>
      </w:r>
      <w:r w:rsidRPr="004C5044">
        <w:rPr>
          <w:sz w:val="20"/>
          <w:szCs w:val="20"/>
        </w:rPr>
        <w:t>Hauptstandort in Eschach, Baden-Württemberg, entwickeln und vertreiben wir unsere Produkte weltweit. Mit Tochtergesellschaften in der Schweiz, Frankreich, Italien, Großbritannien, in den USA , in der Türkei und in China sowie </w:t>
      </w:r>
      <w:hyperlink r:id="rId9" w:history="1">
        <w:r w:rsidRPr="004C5044">
          <w:rPr>
            <w:sz w:val="20"/>
            <w:szCs w:val="20"/>
          </w:rPr>
          <w:t>Vertretungen in über 60 Ländern</w:t>
        </w:r>
      </w:hyperlink>
      <w:r w:rsidRPr="004C5044">
        <w:rPr>
          <w:sz w:val="20"/>
          <w:szCs w:val="20"/>
        </w:rPr>
        <w:t> sind wir ein starker und zuverlässiger Partner für die Industrie. Kompetente Beratung, eine hohe Lieferfähigkeit und umfassende Serviceleistungen für unsere Kunden rund um den Globus sind unser Anspruch.</w:t>
      </w:r>
    </w:p>
    <w:p w:rsidR="00664C83" w:rsidRPr="00985F8B" w:rsidRDefault="00664C83" w:rsidP="00664C83">
      <w:pPr>
        <w:rPr>
          <w:rFonts w:cs="Arial"/>
        </w:rPr>
      </w:pPr>
    </w:p>
    <w:sectPr w:rsidR="00664C83" w:rsidRPr="00985F8B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9C9" w:rsidRDefault="00FE39C9" w:rsidP="00565520">
      <w:pPr>
        <w:spacing w:after="0" w:line="240" w:lineRule="auto"/>
      </w:pPr>
      <w:r>
        <w:separator/>
      </w:r>
    </w:p>
  </w:endnote>
  <w:endnote w:type="continuationSeparator" w:id="0">
    <w:p w:rsidR="00FE39C9" w:rsidRDefault="00FE39C9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Pr="00D73504" w:rsidRDefault="00991662">
    <w:pPr>
      <w:pStyle w:val="Fuzeile"/>
      <w:rPr>
        <w:b/>
        <w:sz w:val="24"/>
        <w:szCs w:val="24"/>
      </w:rPr>
    </w:pPr>
    <w:r>
      <w:rPr>
        <w:b/>
        <w:sz w:val="24"/>
        <w:szCs w:val="24"/>
      </w:rPr>
      <w:t>i</w:t>
    </w:r>
    <w:r w:rsidR="00D73504" w:rsidRPr="00D73504">
      <w:rPr>
        <w:b/>
        <w:sz w:val="24"/>
        <w:szCs w:val="24"/>
      </w:rPr>
      <w:t>cotek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9C9" w:rsidRDefault="00FE39C9" w:rsidP="00565520">
      <w:pPr>
        <w:spacing w:after="0" w:line="240" w:lineRule="auto"/>
      </w:pPr>
      <w:r>
        <w:separator/>
      </w:r>
    </w:p>
  </w:footnote>
  <w:footnote w:type="continuationSeparator" w:id="0">
    <w:p w:rsidR="00FE39C9" w:rsidRDefault="00FE39C9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4C5044" w:rsidP="00AC1E21">
    <w:pPr>
      <w:pStyle w:val="Kopfzeile"/>
      <w:jc w:val="right"/>
    </w:pPr>
    <w:r>
      <w:rPr>
        <w:noProof/>
        <w:lang w:eastAsia="de-DE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33BF82" wp14:editId="444683EA">
              <wp:simplePos x="0" y="0"/>
              <wp:positionH relativeFrom="margin">
                <wp:align>right</wp:align>
              </wp:positionH>
              <wp:positionV relativeFrom="paragraph">
                <wp:posOffset>855345</wp:posOffset>
              </wp:positionV>
              <wp:extent cx="1957705" cy="1404620"/>
              <wp:effectExtent l="0" t="0" r="4445" b="889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770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C5044" w:rsidRPr="00E727F4" w:rsidRDefault="004C5044" w:rsidP="004C5044">
                          <w:pPr>
                            <w:jc w:val="right"/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</w:pPr>
                          <w:r w:rsidRPr="004C5044">
                            <w:rPr>
                              <w:rFonts w:cs="Arial"/>
                              <w:b/>
                            </w:rPr>
                            <w:t>icotek Pressekontakt</w:t>
                          </w:r>
                          <w:r w:rsidRPr="004C5044">
                            <w:rPr>
                              <w:rFonts w:cs="Arial"/>
                              <w:b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Stephan Buchner</w:t>
                          </w:r>
                          <w:r w:rsidRPr="00985F8B">
                            <w:rPr>
                              <w:rFonts w:cs="Arial"/>
                            </w:rPr>
                            <w:br/>
                          </w:r>
                          <w:hyperlink r:id="rId1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s.buchner@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  <w:t>F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on: +49 7175 / 9 23 80 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–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 62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  <w:t>F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ax: +49 7175 / 9 23 80 - 50</w:t>
                          </w:r>
                        </w:p>
                        <w:p w:rsidR="004C5044" w:rsidRDefault="004C5044" w:rsidP="004C5044">
                          <w:pPr>
                            <w:jc w:val="right"/>
                          </w:pPr>
                          <w:r>
                            <w:rPr>
                              <w:rFonts w:cs="Arial"/>
                            </w:rPr>
                            <w:t>icotek GmbH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Bischof-von-Lipp-Str.1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73569 Eschach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hyperlink r:id="rId2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www.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833BF8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102.95pt;margin-top:67.35pt;width:154.1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" stroked="f">
              <v:textbox style="mso-fit-shape-to-text:t">
                <w:txbxContent>
                  <w:p w:rsidR="004C5044" w:rsidRPr="00E727F4" w:rsidRDefault="004C5044" w:rsidP="004C5044">
                    <w:pPr>
                      <w:jc w:val="right"/>
                      <w:rPr>
                        <w:rStyle w:val="Hyperlink"/>
                        <w:rFonts w:cs="Arial"/>
                        <w:color w:val="auto"/>
                        <w:u w:val="none"/>
                      </w:rPr>
                    </w:pPr>
                    <w:r w:rsidRPr="004C5044">
                      <w:rPr>
                        <w:rFonts w:cs="Arial"/>
                        <w:b/>
                      </w:rPr>
                      <w:t>icotek Pressekontakt</w:t>
                    </w:r>
                    <w:r w:rsidRPr="004C5044">
                      <w:rPr>
                        <w:rFonts w:cs="Arial"/>
                        <w:b/>
                      </w:rPr>
                      <w:br/>
                    </w:r>
                    <w:r w:rsidRPr="00985F8B">
                      <w:rPr>
                        <w:rFonts w:cs="Arial"/>
                      </w:rPr>
                      <w:t>Stephan Buchner</w:t>
                    </w:r>
                    <w:r w:rsidRPr="00985F8B">
                      <w:rPr>
                        <w:rFonts w:cs="Arial"/>
                      </w:rPr>
                      <w:br/>
                    </w:r>
                    <w:hyperlink r:id="rId3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s.buchner@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  <w:t>F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on: +49 7175 / 9 23 80 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–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 62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  <w:t>F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ax: +49 7175 / 9 23 80 - 50</w:t>
                    </w:r>
                  </w:p>
                  <w:p w:rsidR="004C5044" w:rsidRDefault="004C5044" w:rsidP="004C5044">
                    <w:pPr>
                      <w:jc w:val="right"/>
                    </w:pPr>
                    <w:r>
                      <w:rPr>
                        <w:rFonts w:cs="Arial"/>
                      </w:rPr>
                      <w:t>icotek GmbH</w:t>
                    </w:r>
                    <w:r>
                      <w:rPr>
                        <w:rFonts w:cs="Arial"/>
                      </w:rPr>
                      <w:br/>
                    </w:r>
                    <w:r w:rsidRPr="00985F8B">
                      <w:rPr>
                        <w:rFonts w:cs="Arial"/>
                      </w:rPr>
                      <w:t>Bischof-von-Lipp-Str.1</w:t>
                    </w:r>
                    <w:r>
                      <w:rPr>
                        <w:rFonts w:cs="Arial"/>
                      </w:rPr>
                      <w:br/>
                    </w:r>
                    <w:r w:rsidRPr="00985F8B">
                      <w:rPr>
                        <w:rFonts w:cs="Arial"/>
                      </w:rPr>
                      <w:t>73569 Eschach</w:t>
                    </w:r>
                    <w:r>
                      <w:rPr>
                        <w:rFonts w:cs="Arial"/>
                      </w:rPr>
                      <w:br/>
                    </w:r>
                    <w:hyperlink r:id="rId4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www.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C1E21">
      <w:rPr>
        <w:noProof/>
        <w:lang w:eastAsia="de-DE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C5044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E0C81"/>
    <w:rsid w:val="000E1CD3"/>
    <w:rsid w:val="000E5F77"/>
    <w:rsid w:val="000E7C76"/>
    <w:rsid w:val="000F1C4F"/>
    <w:rsid w:val="001172E8"/>
    <w:rsid w:val="00135C21"/>
    <w:rsid w:val="001946E4"/>
    <w:rsid w:val="001C4983"/>
    <w:rsid w:val="001C49C5"/>
    <w:rsid w:val="001C6AE5"/>
    <w:rsid w:val="001D50C3"/>
    <w:rsid w:val="001E2204"/>
    <w:rsid w:val="001F3C4D"/>
    <w:rsid w:val="002251D7"/>
    <w:rsid w:val="00243AE4"/>
    <w:rsid w:val="0025071F"/>
    <w:rsid w:val="00254377"/>
    <w:rsid w:val="002646A0"/>
    <w:rsid w:val="002669A0"/>
    <w:rsid w:val="002B1195"/>
    <w:rsid w:val="002C2384"/>
    <w:rsid w:val="002C40B2"/>
    <w:rsid w:val="0031388B"/>
    <w:rsid w:val="00320273"/>
    <w:rsid w:val="0032260F"/>
    <w:rsid w:val="0033083A"/>
    <w:rsid w:val="00342024"/>
    <w:rsid w:val="00354720"/>
    <w:rsid w:val="00394ED2"/>
    <w:rsid w:val="00396A32"/>
    <w:rsid w:val="003B6A90"/>
    <w:rsid w:val="003F4283"/>
    <w:rsid w:val="0040589A"/>
    <w:rsid w:val="00443CD5"/>
    <w:rsid w:val="0044790D"/>
    <w:rsid w:val="004524F3"/>
    <w:rsid w:val="00457C23"/>
    <w:rsid w:val="00474318"/>
    <w:rsid w:val="004803F0"/>
    <w:rsid w:val="004C5044"/>
    <w:rsid w:val="004D34D7"/>
    <w:rsid w:val="004E3305"/>
    <w:rsid w:val="004E7147"/>
    <w:rsid w:val="0050406C"/>
    <w:rsid w:val="00515755"/>
    <w:rsid w:val="005647B6"/>
    <w:rsid w:val="00565520"/>
    <w:rsid w:val="00570BFC"/>
    <w:rsid w:val="005728EB"/>
    <w:rsid w:val="005B34D1"/>
    <w:rsid w:val="005B7800"/>
    <w:rsid w:val="005C4785"/>
    <w:rsid w:val="005D5DF6"/>
    <w:rsid w:val="005E6C17"/>
    <w:rsid w:val="006010AC"/>
    <w:rsid w:val="006120BD"/>
    <w:rsid w:val="0061667B"/>
    <w:rsid w:val="00624A9D"/>
    <w:rsid w:val="00647563"/>
    <w:rsid w:val="00664C83"/>
    <w:rsid w:val="006953E5"/>
    <w:rsid w:val="006A36E1"/>
    <w:rsid w:val="0071717E"/>
    <w:rsid w:val="00726971"/>
    <w:rsid w:val="00741E72"/>
    <w:rsid w:val="00753A2B"/>
    <w:rsid w:val="00776048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2BD3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91662"/>
    <w:rsid w:val="009E7E32"/>
    <w:rsid w:val="00A0536B"/>
    <w:rsid w:val="00A07A26"/>
    <w:rsid w:val="00A21CE8"/>
    <w:rsid w:val="00A22254"/>
    <w:rsid w:val="00A26395"/>
    <w:rsid w:val="00A32375"/>
    <w:rsid w:val="00A929BA"/>
    <w:rsid w:val="00AA622F"/>
    <w:rsid w:val="00AC1E21"/>
    <w:rsid w:val="00AE7ACF"/>
    <w:rsid w:val="00AE7DA3"/>
    <w:rsid w:val="00B0556A"/>
    <w:rsid w:val="00B60E70"/>
    <w:rsid w:val="00B9361D"/>
    <w:rsid w:val="00BC0877"/>
    <w:rsid w:val="00BD4047"/>
    <w:rsid w:val="00BD6AF4"/>
    <w:rsid w:val="00C017A0"/>
    <w:rsid w:val="00C1208F"/>
    <w:rsid w:val="00C26238"/>
    <w:rsid w:val="00C411C6"/>
    <w:rsid w:val="00C43997"/>
    <w:rsid w:val="00C70269"/>
    <w:rsid w:val="00C8063C"/>
    <w:rsid w:val="00C8577A"/>
    <w:rsid w:val="00C97DAE"/>
    <w:rsid w:val="00CA6B41"/>
    <w:rsid w:val="00CB46C5"/>
    <w:rsid w:val="00CC4A53"/>
    <w:rsid w:val="00CD1257"/>
    <w:rsid w:val="00D02DBC"/>
    <w:rsid w:val="00D14C1A"/>
    <w:rsid w:val="00D157BF"/>
    <w:rsid w:val="00D234BD"/>
    <w:rsid w:val="00D23795"/>
    <w:rsid w:val="00D2724E"/>
    <w:rsid w:val="00D438CA"/>
    <w:rsid w:val="00D46618"/>
    <w:rsid w:val="00D54B16"/>
    <w:rsid w:val="00D64EC1"/>
    <w:rsid w:val="00D663E4"/>
    <w:rsid w:val="00D73504"/>
    <w:rsid w:val="00D86081"/>
    <w:rsid w:val="00D92538"/>
    <w:rsid w:val="00D9704F"/>
    <w:rsid w:val="00D97E6D"/>
    <w:rsid w:val="00DD699E"/>
    <w:rsid w:val="00DE3012"/>
    <w:rsid w:val="00DE5460"/>
    <w:rsid w:val="00E0334B"/>
    <w:rsid w:val="00E37BE4"/>
    <w:rsid w:val="00E43B18"/>
    <w:rsid w:val="00E727F4"/>
    <w:rsid w:val="00E972CE"/>
    <w:rsid w:val="00EA5C8C"/>
    <w:rsid w:val="00EE064C"/>
    <w:rsid w:val="00F328DF"/>
    <w:rsid w:val="00F431A4"/>
    <w:rsid w:val="00F47A7E"/>
    <w:rsid w:val="00F621BB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BB05F3B"/>
  <w15:docId w15:val="{6D638F3C-EBC4-4D5E-B6AB-8FD00873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171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cotek.com/de/produkte/kabeldurchfuehrung/kel-d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icotek.com/de/vertriebsnetz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.buchner@icotek.com" TargetMode="External"/><Relationship Id="rId2" Type="http://schemas.openxmlformats.org/officeDocument/2006/relationships/hyperlink" Target="http://www.icotek.com" TargetMode="External"/><Relationship Id="rId1" Type="http://schemas.openxmlformats.org/officeDocument/2006/relationships/hyperlink" Target="mailto:s.buchner@icotek.com" TargetMode="External"/><Relationship Id="rId5" Type="http://schemas.openxmlformats.org/officeDocument/2006/relationships/image" Target="media/image2.jpeg"/><Relationship Id="rId4" Type="http://schemas.openxmlformats.org/officeDocument/2006/relationships/hyperlink" Target="http://www.icotek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2004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</cp:revision>
  <dcterms:created xsi:type="dcterms:W3CDTF">2021-09-17T06:08:00Z</dcterms:created>
  <dcterms:modified xsi:type="dcterms:W3CDTF">2021-09-17T06:08:00Z</dcterms:modified>
</cp:coreProperties>
</file>