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279" w:rsidRPr="00FE56AA" w:rsidRDefault="00F860FF" w:rsidP="00834279">
      <w:pPr>
        <w:rPr>
          <w:b/>
          <w:u w:val="single"/>
          <w:lang w:val="es-ES"/>
        </w:rPr>
      </w:pPr>
      <w:r w:rsidRPr="00FE56AA">
        <w:rPr>
          <w:b/>
          <w:u w:val="single"/>
          <w:lang w:val="it-IT"/>
        </w:rPr>
        <w:t xml:space="preserve">Comunicato </w:t>
      </w:r>
      <w:r w:rsidR="00FE56AA" w:rsidRPr="00FE56AA">
        <w:rPr>
          <w:b/>
          <w:u w:val="single"/>
          <w:lang w:val="en-US"/>
        </w:rPr>
        <w:t xml:space="preserve">AT-FL </w:t>
      </w:r>
      <w:r w:rsidR="00217CAD">
        <w:rPr>
          <w:b/>
          <w:u w:val="single"/>
          <w:lang w:val="en-US"/>
        </w:rPr>
        <w:t>e</w:t>
      </w:r>
      <w:r w:rsidR="00FE56AA" w:rsidRPr="00FE56AA">
        <w:rPr>
          <w:b/>
          <w:u w:val="single"/>
          <w:lang w:val="en-US"/>
        </w:rPr>
        <w:t xml:space="preserve"> QT-AT-FL</w:t>
      </w:r>
    </w:p>
    <w:p w:rsidR="00217CAD" w:rsidRPr="00217CAD" w:rsidRDefault="00217CAD" w:rsidP="00217CAD">
      <w:pPr>
        <w:rPr>
          <w:b/>
          <w:lang w:val="it-IT"/>
        </w:rPr>
      </w:pPr>
      <w:bookmarkStart w:id="0" w:name="_Hlk62813018"/>
      <w:bookmarkStart w:id="1" w:name="_GoBack"/>
      <w:r w:rsidRPr="00217CAD">
        <w:rPr>
          <w:b/>
          <w:lang w:val="it-IT"/>
        </w:rPr>
        <w:t>Nuovi gommini adattatori IMAS-CONNECT ™ di icotek</w:t>
      </w:r>
    </w:p>
    <w:p w:rsidR="00217CAD" w:rsidRPr="00217CAD" w:rsidRDefault="00217CAD" w:rsidP="00217CAD">
      <w:pPr>
        <w:rPr>
          <w:lang w:val="it-IT"/>
        </w:rPr>
      </w:pPr>
      <w:r w:rsidRPr="00217CAD">
        <w:rPr>
          <w:lang w:val="it-IT"/>
        </w:rPr>
        <w:t xml:space="preserve">Per il sistema di adattatori modulare IMAS-CONNECT ™, icotek offre i nuovi gommini adattatori AT-FL e QT-AT-FL. </w:t>
      </w:r>
      <w:bookmarkEnd w:id="0"/>
      <w:bookmarkEnd w:id="1"/>
      <w:r>
        <w:rPr>
          <w:lang w:val="it-IT"/>
        </w:rPr>
        <w:t>I gommini adattatori</w:t>
      </w:r>
      <w:r w:rsidRPr="00217CAD">
        <w:rPr>
          <w:lang w:val="it-IT"/>
        </w:rPr>
        <w:t xml:space="preserve"> fungono da interfaccia per connettori a flangia quadrata M23.</w:t>
      </w:r>
    </w:p>
    <w:p w:rsidR="00217CAD" w:rsidRPr="00217CAD" w:rsidRDefault="00217CAD" w:rsidP="00217CAD">
      <w:pPr>
        <w:rPr>
          <w:lang w:val="it-IT"/>
        </w:rPr>
      </w:pPr>
      <w:r w:rsidRPr="00217CAD">
        <w:rPr>
          <w:lang w:val="it-IT"/>
        </w:rPr>
        <w:t xml:space="preserve">Il nuovo AT-FL è stato progettato sulla base del </w:t>
      </w:r>
      <w:r>
        <w:rPr>
          <w:lang w:val="it-IT"/>
        </w:rPr>
        <w:t xml:space="preserve">gommino </w:t>
      </w:r>
      <w:r w:rsidRPr="00217CAD">
        <w:rPr>
          <w:lang w:val="it-IT"/>
        </w:rPr>
        <w:t xml:space="preserve">passacavo grande KT. Di conseguenza, il QT-AT-FL è stato progettato sulla base del </w:t>
      </w:r>
      <w:r>
        <w:rPr>
          <w:lang w:val="it-IT"/>
        </w:rPr>
        <w:t xml:space="preserve">gommino </w:t>
      </w:r>
      <w:r w:rsidRPr="00217CAD">
        <w:rPr>
          <w:lang w:val="it-IT"/>
        </w:rPr>
        <w:t>passacavo grande QT. Il</w:t>
      </w:r>
      <w:r>
        <w:rPr>
          <w:lang w:val="it-IT"/>
        </w:rPr>
        <w:t xml:space="preserve"> gommino</w:t>
      </w:r>
      <w:r w:rsidRPr="00217CAD">
        <w:rPr>
          <w:lang w:val="it-IT"/>
        </w:rPr>
        <w:t xml:space="preserve"> AT-FL può essere utilizzato nei sistemi icotek KEL (KEL-U, KEL-ER, KEL 183 e KEL-FG). Il</w:t>
      </w:r>
      <w:r>
        <w:rPr>
          <w:lang w:val="it-IT"/>
        </w:rPr>
        <w:t xml:space="preserve"> gommino</w:t>
      </w:r>
      <w:r w:rsidRPr="00217CAD">
        <w:rPr>
          <w:lang w:val="it-IT"/>
        </w:rPr>
        <w:t xml:space="preserve"> QT-AT-FL è adatto per i sistemi KEL-QUICK di icotek.</w:t>
      </w:r>
    </w:p>
    <w:p w:rsidR="00217CAD" w:rsidRPr="00217CAD" w:rsidRDefault="00217CAD" w:rsidP="00217CAD">
      <w:pPr>
        <w:rPr>
          <w:lang w:val="it-IT"/>
        </w:rPr>
      </w:pPr>
      <w:r>
        <w:rPr>
          <w:lang w:val="it-IT"/>
        </w:rPr>
        <w:t>I gommini adattatori</w:t>
      </w:r>
      <w:r w:rsidRPr="00217CAD">
        <w:rPr>
          <w:lang w:val="it-IT"/>
        </w:rPr>
        <w:t xml:space="preserve"> vengono inseriti nel</w:t>
      </w:r>
      <w:r>
        <w:rPr>
          <w:lang w:val="it-IT"/>
        </w:rPr>
        <w:t xml:space="preserve"> telaio passacavo </w:t>
      </w:r>
      <w:r w:rsidRPr="00217CAD">
        <w:rPr>
          <w:lang w:val="it-IT"/>
        </w:rPr>
        <w:t>divisibile. Spine o prese integrate possono essere integrate direttamente nell'ingresso del cavo utilizzando i gommini AT-FL / QT-AT-FL. Sono adatte</w:t>
      </w:r>
      <w:r>
        <w:rPr>
          <w:lang w:val="it-IT"/>
        </w:rPr>
        <w:t xml:space="preserve"> a</w:t>
      </w:r>
      <w:r w:rsidRPr="00217CAD">
        <w:rPr>
          <w:lang w:val="it-IT"/>
        </w:rPr>
        <w:t xml:space="preserve"> tutte le flange quadrate con una distanza tra i fori di 19,8 x 19,8 mm (M23). I costi di montaggio sono ridotti poiché non è necessaria un'apertura separata nella parete dell'alloggiamento (ad es. In un quadro elettrico).</w:t>
      </w:r>
    </w:p>
    <w:p w:rsidR="00217CAD" w:rsidRPr="00217CAD" w:rsidRDefault="00217CAD" w:rsidP="00217CAD">
      <w:pPr>
        <w:rPr>
          <w:lang w:val="it-IT"/>
        </w:rPr>
      </w:pPr>
      <w:r w:rsidRPr="00217CAD">
        <w:rPr>
          <w:lang w:val="it-IT"/>
        </w:rPr>
        <w:t xml:space="preserve">I nuovi gommini adattatori IMAS-CONNECT ™ sono realizzati in elastomero </w:t>
      </w:r>
      <w:r>
        <w:rPr>
          <w:lang w:val="it-IT"/>
        </w:rPr>
        <w:t>con</w:t>
      </w:r>
      <w:r w:rsidRPr="00217CAD">
        <w:rPr>
          <w:lang w:val="it-IT"/>
        </w:rPr>
        <w:t xml:space="preserve"> il corpo in poliammide e sono privi di silicone e alogeni. Il passacavo adattatore AT-FL raggiunge classi di protezione fino a IP65, il QT-AT-FL raggiunge IP54 (a seconda della flangia avvitata e del connettore). Certificati come ECOLAB, HL3, UL94-VO, </w:t>
      </w:r>
      <w:proofErr w:type="spellStart"/>
      <w:r w:rsidRPr="00217CAD">
        <w:rPr>
          <w:lang w:val="it-IT"/>
        </w:rPr>
        <w:t>RoHS</w:t>
      </w:r>
      <w:proofErr w:type="spellEnd"/>
      <w:r w:rsidRPr="00217CAD">
        <w:rPr>
          <w:lang w:val="it-IT"/>
        </w:rPr>
        <w:t xml:space="preserve"> compliant e altri sono già stati </w:t>
      </w:r>
      <w:r>
        <w:rPr>
          <w:lang w:val="it-IT"/>
        </w:rPr>
        <w:t xml:space="preserve">rilasciati </w:t>
      </w:r>
      <w:r w:rsidRPr="00217CAD">
        <w:rPr>
          <w:lang w:val="it-IT"/>
        </w:rPr>
        <w:t>per i nuovi prodotti.</w:t>
      </w:r>
      <w:r w:rsidR="00583DEB">
        <w:rPr>
          <w:lang w:val="it-IT"/>
        </w:rPr>
        <w:br/>
      </w:r>
      <w:r w:rsidRPr="00217CAD">
        <w:rPr>
          <w:lang w:val="it-IT"/>
        </w:rPr>
        <w:t>I campioni possono essere ottenuti direttamente dal produttore.</w:t>
      </w:r>
    </w:p>
    <w:p w:rsidR="00FE56AA" w:rsidRPr="00583DEB" w:rsidRDefault="00583DEB" w:rsidP="00FE56AA">
      <w:pPr>
        <w:rPr>
          <w:lang w:val="it-IT"/>
        </w:rPr>
      </w:pPr>
      <w:hyperlink r:id="rId7" w:history="1">
        <w:r w:rsidR="00FE56AA" w:rsidRPr="00583DEB">
          <w:rPr>
            <w:rStyle w:val="Hyperlink"/>
            <w:lang w:val="it-IT"/>
          </w:rPr>
          <w:t>https://www.icotek.com/it/prodotti/imas-connect</w:t>
        </w:r>
      </w:hyperlink>
    </w:p>
    <w:p w:rsidR="00FE56AA" w:rsidRDefault="008C03E2" w:rsidP="00FE56AA">
      <w:r>
        <w:rPr>
          <w:noProof/>
        </w:rPr>
        <w:drawing>
          <wp:inline distT="0" distB="0" distL="0" distR="0">
            <wp:extent cx="2495550" cy="16637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EL-U+AT-FL_I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825" cy="1663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29" w:rsidRPr="00290329" w:rsidRDefault="00290329" w:rsidP="00FE56AA">
      <w:pPr>
        <w:rPr>
          <w:i/>
          <w:lang w:val="it-IT"/>
        </w:rPr>
      </w:pPr>
      <w:r w:rsidRPr="00290329">
        <w:rPr>
          <w:i/>
          <w:lang w:val="it-IT"/>
        </w:rPr>
        <w:t>Immagine: IMAS-CONNECT ™; Applicazione KEL-U con AT-FL</w:t>
      </w:r>
    </w:p>
    <w:p w:rsidR="00664C83" w:rsidRPr="00C00253" w:rsidRDefault="00340673" w:rsidP="00664C83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www.icotek-italia.it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FE56AA">
        <w:rPr>
          <w:sz w:val="20"/>
          <w:szCs w:val="20"/>
          <w:lang w:val="es-ES"/>
        </w:rPr>
        <w:t>Gennaio</w:t>
      </w:r>
      <w:r w:rsidR="00BF4857" w:rsidRPr="00C00253">
        <w:rPr>
          <w:sz w:val="20"/>
          <w:szCs w:val="20"/>
          <w:lang w:val="es-ES"/>
        </w:rPr>
        <w:t xml:space="preserve"> 202</w:t>
      </w:r>
      <w:r w:rsidR="00FE56AA">
        <w:rPr>
          <w:sz w:val="20"/>
          <w:szCs w:val="20"/>
          <w:lang w:val="es-ES"/>
        </w:rPr>
        <w:t>1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altName w:val="TheSansOsF SemiLight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altName w:val="TheSansOsF Plain"/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1172E8"/>
    <w:rsid w:val="00135C21"/>
    <w:rsid w:val="00154D8C"/>
    <w:rsid w:val="001946E4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1388B"/>
    <w:rsid w:val="00320273"/>
    <w:rsid w:val="0032260F"/>
    <w:rsid w:val="0033083A"/>
    <w:rsid w:val="00340673"/>
    <w:rsid w:val="00342024"/>
    <w:rsid w:val="00354720"/>
    <w:rsid w:val="00377488"/>
    <w:rsid w:val="00382E9B"/>
    <w:rsid w:val="00394ED2"/>
    <w:rsid w:val="00396A32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5284D"/>
    <w:rsid w:val="005647B6"/>
    <w:rsid w:val="00565520"/>
    <w:rsid w:val="00570BFC"/>
    <w:rsid w:val="005728EB"/>
    <w:rsid w:val="00583D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7345"/>
    <w:rsid w:val="006953E5"/>
    <w:rsid w:val="006A36E1"/>
    <w:rsid w:val="006D7D8A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C792E"/>
    <w:rsid w:val="007F0ACC"/>
    <w:rsid w:val="007F13E6"/>
    <w:rsid w:val="00807297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F532A"/>
    <w:rsid w:val="00920367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6395"/>
    <w:rsid w:val="00A32375"/>
    <w:rsid w:val="00A3509F"/>
    <w:rsid w:val="00A51CD9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B7363"/>
    <w:rsid w:val="00BC0877"/>
    <w:rsid w:val="00BD4047"/>
    <w:rsid w:val="00BD6AF4"/>
    <w:rsid w:val="00BE0756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4B16"/>
    <w:rsid w:val="00D86081"/>
    <w:rsid w:val="00D92538"/>
    <w:rsid w:val="00D9704F"/>
    <w:rsid w:val="00D97E6D"/>
    <w:rsid w:val="00DA6B90"/>
    <w:rsid w:val="00DD699E"/>
    <w:rsid w:val="00DE3012"/>
    <w:rsid w:val="00DE3CB9"/>
    <w:rsid w:val="00DE5460"/>
    <w:rsid w:val="00DE61AD"/>
    <w:rsid w:val="00E0334B"/>
    <w:rsid w:val="00E1558F"/>
    <w:rsid w:val="00E37BE4"/>
    <w:rsid w:val="00E43B18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860FF"/>
    <w:rsid w:val="00F943E2"/>
    <w:rsid w:val="00FA1168"/>
    <w:rsid w:val="00FB60FB"/>
    <w:rsid w:val="00FC6D06"/>
    <w:rsid w:val="00FD34E1"/>
    <w:rsid w:val="00FD58F6"/>
    <w:rsid w:val="00FD708B"/>
    <w:rsid w:val="00FE39C9"/>
    <w:rsid w:val="00FE56AA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63568E7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it/prodotti/imas-connec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-italia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1633</Characters>
  <Application>Microsoft Office Word</Application>
  <DocSecurity>4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2</cp:revision>
  <dcterms:created xsi:type="dcterms:W3CDTF">2021-01-29T10:43:00Z</dcterms:created>
  <dcterms:modified xsi:type="dcterms:W3CDTF">2021-01-29T10:43:00Z</dcterms:modified>
</cp:coreProperties>
</file>