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279" w:rsidRPr="00116AE5" w:rsidRDefault="00F860FF" w:rsidP="00834279">
      <w:pPr>
        <w:rPr>
          <w:b/>
          <w:u w:val="single"/>
          <w:lang w:val="it-IT"/>
        </w:rPr>
      </w:pPr>
      <w:r w:rsidRPr="00FE56AA">
        <w:rPr>
          <w:b/>
          <w:u w:val="single"/>
          <w:lang w:val="it-IT"/>
        </w:rPr>
        <w:t xml:space="preserve">Comunicato </w:t>
      </w:r>
      <w:r w:rsidR="00BA05ED">
        <w:rPr>
          <w:b/>
          <w:u w:val="single"/>
          <w:lang w:val="it-IT"/>
        </w:rPr>
        <w:t>stamp</w:t>
      </w:r>
      <w:r w:rsidR="00116AE5">
        <w:rPr>
          <w:b/>
          <w:u w:val="single"/>
          <w:lang w:val="it-IT"/>
        </w:rPr>
        <w:t xml:space="preserve">a </w:t>
      </w:r>
      <w:r w:rsidR="00116AE5" w:rsidRPr="00116AE5">
        <w:rPr>
          <w:b/>
          <w:u w:val="single"/>
          <w:lang w:val="it-IT"/>
        </w:rPr>
        <w:t>fissa c</w:t>
      </w:r>
      <w:r w:rsidR="00116AE5">
        <w:rPr>
          <w:b/>
          <w:u w:val="single"/>
          <w:lang w:val="it-IT"/>
        </w:rPr>
        <w:t xml:space="preserve">avo </w:t>
      </w:r>
      <w:r w:rsidR="00F41D7F" w:rsidRPr="00F41D7F">
        <w:rPr>
          <w:b/>
          <w:u w:val="single"/>
          <w:lang w:val="it-IT"/>
        </w:rPr>
        <w:t>KEL-</w:t>
      </w:r>
      <w:r w:rsidR="0037442D">
        <w:rPr>
          <w:b/>
          <w:u w:val="single"/>
          <w:lang w:val="it-IT"/>
        </w:rPr>
        <w:t>SNAP-S</w:t>
      </w:r>
    </w:p>
    <w:p w:rsidR="0037442D" w:rsidRDefault="0037442D" w:rsidP="00F41D7F">
      <w:pPr>
        <w:rPr>
          <w:b/>
          <w:iCs/>
          <w:color w:val="000000" w:themeColor="text1"/>
          <w:lang w:val="it-IT"/>
        </w:rPr>
      </w:pPr>
      <w:r w:rsidRPr="0037442D">
        <w:rPr>
          <w:b/>
          <w:iCs/>
          <w:color w:val="000000" w:themeColor="text1"/>
          <w:lang w:val="it-IT"/>
        </w:rPr>
        <w:t>Telaio divisibile KEL-SNAP-S di icotek!</w:t>
      </w:r>
    </w:p>
    <w:p w:rsidR="0037442D" w:rsidRDefault="0037442D" w:rsidP="00F41D7F">
      <w:pPr>
        <w:rPr>
          <w:b/>
          <w:iCs/>
          <w:color w:val="000000" w:themeColor="text1"/>
          <w:lang w:val="it-IT"/>
        </w:rPr>
      </w:pPr>
      <w:r w:rsidRPr="0037442D">
        <w:rPr>
          <w:b/>
          <w:iCs/>
          <w:color w:val="000000" w:themeColor="text1"/>
          <w:lang w:val="it-IT"/>
        </w:rPr>
        <w:t>icotek offre ora la nuova versione divisibile KEL-SNAP-S del collaudato telaio KEL-SNAP.</w:t>
      </w:r>
    </w:p>
    <w:p w:rsidR="0037442D" w:rsidRPr="0037442D" w:rsidRDefault="0037442D" w:rsidP="0037442D">
      <w:pPr>
        <w:rPr>
          <w:iCs/>
          <w:color w:val="000000" w:themeColor="text1"/>
          <w:lang w:val="it-IT"/>
        </w:rPr>
      </w:pPr>
      <w:r w:rsidRPr="0037442D">
        <w:rPr>
          <w:iCs/>
          <w:color w:val="000000" w:themeColor="text1"/>
          <w:lang w:val="it-IT"/>
        </w:rPr>
        <w:t xml:space="preserve">I telai brevettati KEL-SNAP-S forniscono un montaggio rapido e senza attrezzi per i supporti passacavo KEL / KEL-U / KEL-QUICK / KEL-FG-A di icotek. Gli armadi elettrici possono essere dotati del telaio KEL-SNAP in anticipo dal produttore per facilitare il successivo assemblaggio da parte del costruttore della macchina. Le piastre cieche BPK-SNAP vengono utilizzate quando i passacavi non sono più necessari o per chiudere le aperture prima del trasporto. Una guarnizione è già integrata nel telaio KEL-SNAP-S su entrambi i lati. Poiché il telaio </w:t>
      </w:r>
      <w:proofErr w:type="spellStart"/>
      <w:r w:rsidRPr="0037442D">
        <w:rPr>
          <w:iCs/>
          <w:color w:val="000000" w:themeColor="text1"/>
          <w:lang w:val="it-IT"/>
        </w:rPr>
        <w:t>snap</w:t>
      </w:r>
      <w:proofErr w:type="spellEnd"/>
      <w:r w:rsidRPr="0037442D">
        <w:rPr>
          <w:iCs/>
          <w:color w:val="000000" w:themeColor="text1"/>
          <w:lang w:val="it-IT"/>
        </w:rPr>
        <w:t>-in è divisibile, può anche essere adattato senza problemi. In caso di modifica di un KEL-SNAP già installato, è possibile sostituirlo con un nuovo telaio senza dover scollegare tutti i cavi già passati e senza dover smontare il KEL esistente. Non è necessario far passare i cavi attraverso il KEL-SNAP-S, poiché il telaio divisibile viene agganciato insieme solo quando i cavi sono già stati fatti passare attraverso l'apertura.</w:t>
      </w:r>
    </w:p>
    <w:p w:rsidR="0037442D" w:rsidRPr="0037442D" w:rsidRDefault="0037442D" w:rsidP="0037442D">
      <w:pPr>
        <w:rPr>
          <w:iCs/>
          <w:color w:val="000000" w:themeColor="text1"/>
          <w:lang w:val="it-IT"/>
        </w:rPr>
      </w:pPr>
      <w:r w:rsidRPr="0037442D">
        <w:rPr>
          <w:iCs/>
          <w:color w:val="000000" w:themeColor="text1"/>
          <w:lang w:val="it-IT"/>
        </w:rPr>
        <w:t xml:space="preserve">È possibile creare un’apertura di 46 mm invece di 36 mm. In questo modo è possibile far passare connettori multipolari </w:t>
      </w:r>
      <w:proofErr w:type="spellStart"/>
      <w:r w:rsidRPr="0037442D">
        <w:rPr>
          <w:iCs/>
          <w:color w:val="000000" w:themeColor="text1"/>
          <w:lang w:val="it-IT"/>
        </w:rPr>
        <w:t>preassemblati</w:t>
      </w:r>
      <w:proofErr w:type="spellEnd"/>
      <w:r w:rsidRPr="0037442D">
        <w:rPr>
          <w:iCs/>
          <w:color w:val="000000" w:themeColor="text1"/>
          <w:lang w:val="it-IT"/>
        </w:rPr>
        <w:t>. Lo schema di foratura è identico alle altre soluzioni di ingresso cavi di icotek (eccezione: KEL-SNAP-B).</w:t>
      </w:r>
    </w:p>
    <w:p w:rsidR="00311410" w:rsidRPr="0037442D" w:rsidRDefault="0037442D" w:rsidP="0037442D">
      <w:pPr>
        <w:rPr>
          <w:lang w:val="en-US"/>
        </w:rPr>
      </w:pPr>
      <w:r w:rsidRPr="0037442D">
        <w:rPr>
          <w:iCs/>
          <w:color w:val="000000" w:themeColor="text1"/>
          <w:lang w:val="it-IT"/>
        </w:rPr>
        <w:t xml:space="preserve">I telai divisibili </w:t>
      </w:r>
      <w:proofErr w:type="spellStart"/>
      <w:r w:rsidRPr="0037442D">
        <w:rPr>
          <w:iCs/>
          <w:color w:val="000000" w:themeColor="text1"/>
          <w:lang w:val="it-IT"/>
        </w:rPr>
        <w:t>snap</w:t>
      </w:r>
      <w:proofErr w:type="spellEnd"/>
      <w:r w:rsidRPr="0037442D">
        <w:rPr>
          <w:iCs/>
          <w:color w:val="000000" w:themeColor="text1"/>
          <w:lang w:val="it-IT"/>
        </w:rPr>
        <w:t>-in KEL-SNAP-S di icotek raggiungono la classe di protezione IP 54 (certificata secondo DIN EN 60529). La temperatura di esercizio è compresa tra -40 ° C e + 140 ° C (statico).</w:t>
      </w:r>
      <w:r w:rsidR="00FF5069">
        <w:rPr>
          <w:iCs/>
          <w:color w:val="000000" w:themeColor="text1"/>
          <w:lang w:val="it-IT"/>
        </w:rPr>
        <w:br/>
      </w:r>
      <w:bookmarkStart w:id="0" w:name="_GoBack"/>
      <w:bookmarkEnd w:id="0"/>
      <w:r w:rsidRPr="0037442D">
        <w:rPr>
          <w:iCs/>
          <w:color w:val="000000" w:themeColor="text1"/>
          <w:lang w:val="it-IT"/>
        </w:rPr>
        <w:t>Campioni e certificati possono essere richiesti al produttore.</w:t>
      </w:r>
      <w:r w:rsidR="00F41D7F" w:rsidRPr="00260FEE">
        <w:rPr>
          <w:iCs/>
          <w:color w:val="000000" w:themeColor="text1"/>
          <w:lang w:val="it-IT"/>
        </w:rPr>
        <w:br/>
      </w:r>
      <w:hyperlink r:id="rId7" w:history="1">
        <w:r w:rsidR="00311410" w:rsidRPr="0037442D">
          <w:rPr>
            <w:rStyle w:val="Hyperlink"/>
            <w:lang w:val="en-US"/>
          </w:rPr>
          <w:t>https://www.icotek.com</w:t>
        </w:r>
      </w:hyperlink>
    </w:p>
    <w:p w:rsidR="00311410" w:rsidRDefault="0037442D" w:rsidP="00F41D7F">
      <w:pPr>
        <w:rPr>
          <w:rFonts w:cs="Arial"/>
          <w:b/>
          <w:bCs/>
          <w:sz w:val="20"/>
          <w:szCs w:val="20"/>
          <w:lang w:val="en-US"/>
        </w:rPr>
      </w:pPr>
      <w:r>
        <w:rPr>
          <w:rFonts w:cs="Arial"/>
          <w:b/>
          <w:bCs/>
          <w:noProof/>
          <w:sz w:val="20"/>
          <w:szCs w:val="20"/>
          <w:lang w:val="en-US"/>
        </w:rPr>
        <w:drawing>
          <wp:inline distT="0" distB="0" distL="0" distR="0">
            <wp:extent cx="2828925" cy="1884392"/>
            <wp:effectExtent l="0" t="0" r="0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487" cy="1886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C83" w:rsidRPr="00C00253" w:rsidRDefault="00311410" w:rsidP="00F41D7F">
      <w:pPr>
        <w:rPr>
          <w:rFonts w:cs="Arial"/>
          <w:sz w:val="20"/>
          <w:szCs w:val="20"/>
          <w:lang w:val="es-ES"/>
        </w:rPr>
      </w:pPr>
      <w:r w:rsidRPr="00290329">
        <w:rPr>
          <w:i/>
          <w:lang w:val="it-IT"/>
        </w:rPr>
        <w:t>Immagine</w:t>
      </w:r>
      <w:r>
        <w:rPr>
          <w:i/>
          <w:lang w:val="it-IT"/>
        </w:rPr>
        <w:t>: KEL-</w:t>
      </w:r>
      <w:r w:rsidR="0037442D">
        <w:rPr>
          <w:i/>
          <w:lang w:val="it-IT"/>
        </w:rPr>
        <w:t>SNAP-S</w:t>
      </w:r>
      <w:r w:rsidR="00F41D7F" w:rsidRPr="00311410">
        <w:rPr>
          <w:i/>
          <w:iCs/>
          <w:color w:val="000000" w:themeColor="text1"/>
          <w:lang w:val="en-US"/>
        </w:rPr>
        <w:br/>
      </w:r>
      <w:r w:rsidR="00340673"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="00340673" w:rsidRPr="00340673">
        <w:rPr>
          <w:rFonts w:cs="Arial"/>
          <w:b/>
          <w:bCs/>
          <w:sz w:val="20"/>
          <w:szCs w:val="20"/>
          <w:lang w:val="it-IT"/>
        </w:rPr>
        <w:br/>
      </w:r>
      <w:r w:rsidR="00340673" w:rsidRPr="00340673">
        <w:rPr>
          <w:rFonts w:cs="Arial"/>
          <w:bCs/>
          <w:sz w:val="20"/>
          <w:szCs w:val="20"/>
          <w:lang w:val="it-IT"/>
        </w:rPr>
        <w:t>Contatto stampa</w:t>
      </w:r>
      <w:r w:rsidR="00340673"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="00340673"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="00340673"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="00340673"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="00340673"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="00340673"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FB3112">
        <w:rPr>
          <w:sz w:val="20"/>
          <w:szCs w:val="20"/>
          <w:lang w:val="es-ES"/>
        </w:rPr>
        <w:t>G</w:t>
      </w:r>
      <w:r w:rsidR="00FB3112" w:rsidRPr="00FB3112">
        <w:rPr>
          <w:sz w:val="20"/>
          <w:szCs w:val="20"/>
          <w:lang w:val="es-ES"/>
        </w:rPr>
        <w:t>iugno</w:t>
      </w:r>
      <w:r w:rsidR="00FB3112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FE56AA">
        <w:rPr>
          <w:sz w:val="20"/>
          <w:szCs w:val="20"/>
          <w:lang w:val="es-ES"/>
        </w:rPr>
        <w:t>1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5C1" w:rsidRDefault="000645C1" w:rsidP="00565520">
      <w:pPr>
        <w:spacing w:after="0" w:line="240" w:lineRule="auto"/>
      </w:pPr>
      <w:r>
        <w:separator/>
      </w:r>
    </w:p>
  </w:endnote>
  <w:end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Segoe UI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5C1" w:rsidRDefault="000645C1" w:rsidP="00565520">
      <w:pPr>
        <w:spacing w:after="0" w:line="240" w:lineRule="auto"/>
      </w:pPr>
      <w:r>
        <w:separator/>
      </w:r>
    </w:p>
  </w:footnote>
  <w:foot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35C21"/>
    <w:rsid w:val="00154D8C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11410"/>
    <w:rsid w:val="0031388B"/>
    <w:rsid w:val="00320273"/>
    <w:rsid w:val="0032260F"/>
    <w:rsid w:val="0033083A"/>
    <w:rsid w:val="00340673"/>
    <w:rsid w:val="00342024"/>
    <w:rsid w:val="0034724D"/>
    <w:rsid w:val="00354720"/>
    <w:rsid w:val="0037442D"/>
    <w:rsid w:val="00377488"/>
    <w:rsid w:val="00382E9B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5284D"/>
    <w:rsid w:val="005647B6"/>
    <w:rsid w:val="00565520"/>
    <w:rsid w:val="00570BFC"/>
    <w:rsid w:val="005728EB"/>
    <w:rsid w:val="00583D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D7D8A"/>
    <w:rsid w:val="00726971"/>
    <w:rsid w:val="00741E72"/>
    <w:rsid w:val="00753A2B"/>
    <w:rsid w:val="00770FB2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C792E"/>
    <w:rsid w:val="007F0ACC"/>
    <w:rsid w:val="007F13E6"/>
    <w:rsid w:val="00807297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87D0F"/>
    <w:rsid w:val="009D33F9"/>
    <w:rsid w:val="009E7E32"/>
    <w:rsid w:val="00A0536B"/>
    <w:rsid w:val="00A07A26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A05E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558F"/>
    <w:rsid w:val="00E37BE4"/>
    <w:rsid w:val="00E43B18"/>
    <w:rsid w:val="00E4502C"/>
    <w:rsid w:val="00E972CE"/>
    <w:rsid w:val="00EA5C8C"/>
    <w:rsid w:val="00EE064C"/>
    <w:rsid w:val="00F328DF"/>
    <w:rsid w:val="00F41D7F"/>
    <w:rsid w:val="00F431A4"/>
    <w:rsid w:val="00F47A7E"/>
    <w:rsid w:val="00F5573A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4EB39F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passacavi/kel-dpz-click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1721</Characters>
  <Application>Microsoft Office Word</Application>
  <DocSecurity>0</DocSecurity>
  <Lines>14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4</cp:revision>
  <dcterms:created xsi:type="dcterms:W3CDTF">2021-06-14T06:02:00Z</dcterms:created>
  <dcterms:modified xsi:type="dcterms:W3CDTF">2021-06-23T14:44:00Z</dcterms:modified>
</cp:coreProperties>
</file>