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B61" w:rsidRPr="00921A69" w:rsidRDefault="00D20B61" w:rsidP="00D20B61">
      <w:pPr>
        <w:rPr>
          <w:b/>
          <w:u w:val="single"/>
          <w:lang w:val="it-IT"/>
        </w:rPr>
      </w:pPr>
      <w:r w:rsidRPr="00921A69">
        <w:rPr>
          <w:b/>
          <w:u w:val="single"/>
          <w:lang w:val="it-IT"/>
        </w:rPr>
        <w:t xml:space="preserve">Comunicato stampa icotek </w:t>
      </w:r>
      <w:r w:rsidR="00921A69" w:rsidRPr="00921A69">
        <w:rPr>
          <w:b/>
          <w:u w:val="single"/>
          <w:lang w:val="it-IT"/>
        </w:rPr>
        <w:t xml:space="preserve">IMAS-CONNECT™ </w:t>
      </w:r>
      <w:r w:rsidRPr="00921A69">
        <w:rPr>
          <w:b/>
          <w:u w:val="single"/>
          <w:lang w:val="it-IT"/>
        </w:rPr>
        <w:t>(</w:t>
      </w:r>
      <w:r w:rsidR="00921A69">
        <w:rPr>
          <w:b/>
          <w:u w:val="single"/>
          <w:lang w:val="it-IT"/>
        </w:rPr>
        <w:t>1656</w:t>
      </w:r>
      <w:r w:rsidRPr="00921A69">
        <w:rPr>
          <w:b/>
          <w:u w:val="single"/>
          <w:lang w:val="it-IT"/>
        </w:rPr>
        <w:t>/</w:t>
      </w:r>
      <w:r w:rsidR="00921A69">
        <w:rPr>
          <w:b/>
          <w:u w:val="single"/>
          <w:lang w:val="it-IT"/>
        </w:rPr>
        <w:t>1869</w:t>
      </w:r>
      <w:r w:rsidRPr="00921A69">
        <w:rPr>
          <w:b/>
          <w:u w:val="single"/>
          <w:lang w:val="it-IT"/>
        </w:rPr>
        <w:t xml:space="preserve"> cifre)</w:t>
      </w:r>
    </w:p>
    <w:p w:rsidR="00921A69" w:rsidRPr="00B40C3F" w:rsidRDefault="00921A69" w:rsidP="00921A69">
      <w:pPr>
        <w:rPr>
          <w:b/>
          <w:lang w:val="it-IT"/>
        </w:rPr>
      </w:pPr>
      <w:r w:rsidRPr="00B40C3F">
        <w:rPr>
          <w:b/>
          <w:lang w:val="it-IT"/>
        </w:rPr>
        <w:t xml:space="preserve">Nuovi componenti </w:t>
      </w:r>
      <w:r>
        <w:rPr>
          <w:b/>
          <w:lang w:val="it-IT"/>
        </w:rPr>
        <w:t>per la serie IMAS-CONNECT™ di icotek</w:t>
      </w:r>
    </w:p>
    <w:p w:rsidR="00921A69" w:rsidRPr="00B40C3F" w:rsidRDefault="00921A69" w:rsidP="00921A69">
      <w:pPr>
        <w:rPr>
          <w:lang w:val="it-IT"/>
        </w:rPr>
      </w:pPr>
      <w:r w:rsidRPr="00B40C3F">
        <w:rPr>
          <w:lang w:val="it-IT"/>
        </w:rPr>
        <w:t xml:space="preserve">IMAS-CONNECT™ di icotek è un sistema di </w:t>
      </w:r>
      <w:r>
        <w:rPr>
          <w:lang w:val="it-IT"/>
        </w:rPr>
        <w:t>gommini</w:t>
      </w:r>
      <w:r w:rsidRPr="00B40C3F">
        <w:rPr>
          <w:lang w:val="it-IT"/>
        </w:rPr>
        <w:t xml:space="preserve"> di tenuta dal design modulare per il montaggio di connettori circolari,</w:t>
      </w:r>
      <w:r>
        <w:rPr>
          <w:lang w:val="it-IT"/>
        </w:rPr>
        <w:t xml:space="preserve"> moduli </w:t>
      </w:r>
      <w:proofErr w:type="spellStart"/>
      <w:r w:rsidRPr="00B40C3F">
        <w:rPr>
          <w:lang w:val="it-IT"/>
        </w:rPr>
        <w:t>Keystone</w:t>
      </w:r>
      <w:proofErr w:type="spellEnd"/>
      <w:r>
        <w:rPr>
          <w:lang w:val="it-IT"/>
        </w:rPr>
        <w:t>,</w:t>
      </w:r>
      <w:r w:rsidRPr="00B40C3F">
        <w:rPr>
          <w:lang w:val="it-IT"/>
        </w:rPr>
        <w:t xml:space="preserve"> connettori</w:t>
      </w:r>
      <w:r>
        <w:rPr>
          <w:lang w:val="it-IT"/>
        </w:rPr>
        <w:t xml:space="preserve"> </w:t>
      </w:r>
      <w:proofErr w:type="spellStart"/>
      <w:r w:rsidRPr="00B40C3F">
        <w:rPr>
          <w:lang w:val="it-IT"/>
        </w:rPr>
        <w:t>PushPull</w:t>
      </w:r>
      <w:proofErr w:type="spellEnd"/>
      <w:r w:rsidRPr="00B40C3F">
        <w:rPr>
          <w:lang w:val="it-IT"/>
        </w:rPr>
        <w:t>, raccordi per tubi flessibili, elementi di compensazione della pressione e molto altro. Utilizzando il sistema adattatore modulare, il telaio passacavo icotek divis</w:t>
      </w:r>
      <w:r>
        <w:rPr>
          <w:lang w:val="it-IT"/>
        </w:rPr>
        <w:t>ibile</w:t>
      </w:r>
      <w:r w:rsidRPr="00B40C3F">
        <w:rPr>
          <w:lang w:val="it-IT"/>
        </w:rPr>
        <w:t xml:space="preserve"> diventa un sistema ibrido.</w:t>
      </w:r>
    </w:p>
    <w:p w:rsidR="00921A69" w:rsidRPr="00B40C3F" w:rsidRDefault="00921A69" w:rsidP="00921A69">
      <w:pPr>
        <w:rPr>
          <w:lang w:val="en-US"/>
        </w:rPr>
      </w:pPr>
      <w:r w:rsidRPr="00220BF3">
        <w:t>https://www.icotek.com/it/prodotti/imas-connect</w:t>
      </w:r>
    </w:p>
    <w:p w:rsidR="00921A69" w:rsidRDefault="00781A4D" w:rsidP="00921A69">
      <w:r>
        <w:rPr>
          <w:noProof/>
        </w:rPr>
        <w:drawing>
          <wp:inline distT="0" distB="0" distL="0" distR="0">
            <wp:extent cx="2831911" cy="1887408"/>
            <wp:effectExtent l="0" t="0" r="698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cotek_IMAS-AT-K-M_AT-KS_I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6871" cy="1890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A69" w:rsidRPr="008C54FE" w:rsidRDefault="00921A69" w:rsidP="00921A69">
      <w:pPr>
        <w:rPr>
          <w:i/>
          <w:lang w:val="en-US"/>
        </w:rPr>
      </w:pPr>
      <w:r w:rsidRPr="008C54FE">
        <w:rPr>
          <w:i/>
          <w:lang w:val="en-US"/>
        </w:rPr>
        <w:t xml:space="preserve">Fig.: icotek IMAS-CONNECT™ </w:t>
      </w:r>
      <w:proofErr w:type="spellStart"/>
      <w:r w:rsidRPr="008C54FE">
        <w:rPr>
          <w:i/>
          <w:lang w:val="en-US"/>
        </w:rPr>
        <w:t>applicazione</w:t>
      </w:r>
      <w:proofErr w:type="spellEnd"/>
    </w:p>
    <w:p w:rsidR="00921A69" w:rsidRPr="00B40C3F" w:rsidRDefault="00921A69" w:rsidP="00921A69">
      <w:pPr>
        <w:rPr>
          <w:lang w:val="it-IT"/>
        </w:rPr>
      </w:pPr>
      <w:r w:rsidRPr="00B40C3F">
        <w:rPr>
          <w:lang w:val="it-IT"/>
        </w:rPr>
        <w:t xml:space="preserve">Nuovi moduli </w:t>
      </w:r>
      <w:proofErr w:type="spellStart"/>
      <w:r w:rsidRPr="00B40C3F">
        <w:rPr>
          <w:lang w:val="it-IT"/>
        </w:rPr>
        <w:t>keystone</w:t>
      </w:r>
      <w:proofErr w:type="spellEnd"/>
      <w:r w:rsidRPr="00B40C3F">
        <w:rPr>
          <w:lang w:val="it-IT"/>
        </w:rPr>
        <w:t xml:space="preserve"> per USB 3.0, HDMI e CAT6</w:t>
      </w:r>
    </w:p>
    <w:p w:rsidR="00921A69" w:rsidRPr="00B40C3F" w:rsidRDefault="00921A69" w:rsidP="00921A69">
      <w:pPr>
        <w:rPr>
          <w:lang w:val="it-IT"/>
        </w:rPr>
      </w:pPr>
      <w:r w:rsidRPr="00B40C3F">
        <w:rPr>
          <w:lang w:val="it-IT"/>
        </w:rPr>
        <w:t xml:space="preserve">I moduli </w:t>
      </w:r>
      <w:proofErr w:type="spellStart"/>
      <w:r w:rsidRPr="00B40C3F">
        <w:rPr>
          <w:lang w:val="it-IT"/>
        </w:rPr>
        <w:t>keystone</w:t>
      </w:r>
      <w:proofErr w:type="spellEnd"/>
      <w:r w:rsidRPr="00B40C3F">
        <w:rPr>
          <w:lang w:val="it-IT"/>
        </w:rPr>
        <w:t xml:space="preserve"> per connettori USB 3.0, HDMI e CAT6 sono disponibili anche singolarmente per l'uso con</w:t>
      </w:r>
      <w:r>
        <w:rPr>
          <w:lang w:val="it-IT"/>
        </w:rPr>
        <w:t xml:space="preserve"> i gommini </w:t>
      </w:r>
      <w:r w:rsidRPr="00B40C3F">
        <w:rPr>
          <w:lang w:val="it-IT"/>
        </w:rPr>
        <w:t xml:space="preserve">adattatori AT-KS e QT-AT-KS. Utilizzando i gommini adattatori icotek AT-KS o QT-AT-KS, i connettori vengono integrati direttamente nell'ingresso </w:t>
      </w:r>
      <w:r>
        <w:rPr>
          <w:lang w:val="it-IT"/>
        </w:rPr>
        <w:t>cavi</w:t>
      </w:r>
      <w:r w:rsidRPr="00B40C3F">
        <w:rPr>
          <w:lang w:val="it-IT"/>
        </w:rPr>
        <w:t>. Non è necessario un foro separato nella parete del</w:t>
      </w:r>
      <w:r>
        <w:rPr>
          <w:lang w:val="it-IT"/>
        </w:rPr>
        <w:t xml:space="preserve"> quadro elettrico</w:t>
      </w:r>
      <w:r w:rsidRPr="00B40C3F">
        <w:rPr>
          <w:lang w:val="it-IT"/>
        </w:rPr>
        <w:t xml:space="preserve">. L'installazione avviene tramite </w:t>
      </w:r>
      <w:proofErr w:type="spellStart"/>
      <w:r w:rsidRPr="00B40C3F">
        <w:rPr>
          <w:lang w:val="it-IT"/>
        </w:rPr>
        <w:t>snap</w:t>
      </w:r>
      <w:proofErr w:type="spellEnd"/>
      <w:r w:rsidRPr="00B40C3F">
        <w:rPr>
          <w:lang w:val="it-IT"/>
        </w:rPr>
        <w:t>-in (</w:t>
      </w:r>
      <w:r>
        <w:rPr>
          <w:lang w:val="it-IT"/>
        </w:rPr>
        <w:t xml:space="preserve">a </w:t>
      </w:r>
      <w:r w:rsidRPr="00B40C3F">
        <w:rPr>
          <w:lang w:val="it-IT"/>
        </w:rPr>
        <w:t>scatto).</w:t>
      </w:r>
    </w:p>
    <w:p w:rsidR="00921A69" w:rsidRPr="00B40C3F" w:rsidRDefault="00921A69" w:rsidP="00921A69">
      <w:pPr>
        <w:rPr>
          <w:lang w:val="en-US"/>
        </w:rPr>
      </w:pPr>
      <w:r w:rsidRPr="00220BF3">
        <w:t>https://www.icotek.com/it/prodotti/imas-connect/keystone</w:t>
      </w:r>
    </w:p>
    <w:p w:rsidR="00921A69" w:rsidRDefault="00781A4D" w:rsidP="00921A69">
      <w:r>
        <w:rPr>
          <w:noProof/>
        </w:rPr>
        <w:drawing>
          <wp:inline distT="0" distB="0" distL="0" distR="0">
            <wp:extent cx="3102329" cy="2067636"/>
            <wp:effectExtent l="0" t="0" r="3175" b="889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cotek_AT-KS_I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3332" cy="2074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A69" w:rsidRPr="008C54FE" w:rsidRDefault="00921A69" w:rsidP="00921A69">
      <w:pPr>
        <w:rPr>
          <w:i/>
          <w:lang w:val="en-US"/>
        </w:rPr>
      </w:pPr>
      <w:r w:rsidRPr="008C54FE">
        <w:rPr>
          <w:i/>
          <w:lang w:val="en-US"/>
        </w:rPr>
        <w:t>Fig.: icotek AT-KS con modulo USB keystone</w:t>
      </w:r>
    </w:p>
    <w:p w:rsidR="00921A69" w:rsidRPr="003B01E8" w:rsidRDefault="00921A69" w:rsidP="00921A69">
      <w:pPr>
        <w:rPr>
          <w:lang w:val="it-IT"/>
        </w:rPr>
      </w:pPr>
      <w:r w:rsidRPr="003B01E8">
        <w:rPr>
          <w:lang w:val="it-IT"/>
        </w:rPr>
        <w:lastRenderedPageBreak/>
        <w:t xml:space="preserve">Raccordi </w:t>
      </w:r>
      <w:proofErr w:type="spellStart"/>
      <w:r w:rsidRPr="003B01E8">
        <w:rPr>
          <w:lang w:val="it-IT"/>
        </w:rPr>
        <w:t>passaparete</w:t>
      </w:r>
      <w:proofErr w:type="spellEnd"/>
      <w:r w:rsidRPr="003B01E8">
        <w:rPr>
          <w:lang w:val="it-IT"/>
        </w:rPr>
        <w:t xml:space="preserve"> per tubi pneumatici</w:t>
      </w:r>
    </w:p>
    <w:p w:rsidR="00921A69" w:rsidRPr="00B40C3F" w:rsidRDefault="00921A69" w:rsidP="00921A69">
      <w:pPr>
        <w:rPr>
          <w:lang w:val="en-US"/>
        </w:rPr>
      </w:pPr>
      <w:r w:rsidRPr="003B01E8">
        <w:rPr>
          <w:lang w:val="it-IT"/>
        </w:rPr>
        <w:t xml:space="preserve">I nuovi raccordi </w:t>
      </w:r>
      <w:proofErr w:type="spellStart"/>
      <w:r w:rsidRPr="003B01E8">
        <w:rPr>
          <w:lang w:val="it-IT"/>
        </w:rPr>
        <w:t>passaparete</w:t>
      </w:r>
      <w:proofErr w:type="spellEnd"/>
      <w:r w:rsidRPr="003B01E8">
        <w:rPr>
          <w:lang w:val="it-IT"/>
        </w:rPr>
        <w:t xml:space="preserve"> pneumatici M12 × 1.0 e M14 × 1.0 vengono avvitati </w:t>
      </w:r>
      <w:r>
        <w:rPr>
          <w:lang w:val="it-IT"/>
        </w:rPr>
        <w:t>nei gommini adattatori</w:t>
      </w:r>
      <w:r w:rsidRPr="003B01E8">
        <w:rPr>
          <w:lang w:val="it-IT"/>
        </w:rPr>
        <w:t xml:space="preserve"> e quindi integrati direttamente nel passacavo. I raccordi </w:t>
      </w:r>
      <w:proofErr w:type="spellStart"/>
      <w:r w:rsidRPr="003B01E8">
        <w:rPr>
          <w:lang w:val="it-IT"/>
        </w:rPr>
        <w:t>passaparete</w:t>
      </w:r>
      <w:proofErr w:type="spellEnd"/>
      <w:r w:rsidRPr="003B01E8">
        <w:rPr>
          <w:lang w:val="it-IT"/>
        </w:rPr>
        <w:t xml:space="preserve"> per tubi pneumatici sono disponibili anche singolarmente, ad es. da utilizzare con gli adattatori AT-K-M e QT-AT-K-M di icotek. </w:t>
      </w:r>
      <w:r w:rsidRPr="003B01E8">
        <w:rPr>
          <w:lang w:val="en-US"/>
        </w:rPr>
        <w:t xml:space="preserve">I </w:t>
      </w:r>
      <w:proofErr w:type="spellStart"/>
      <w:r w:rsidRPr="003B01E8">
        <w:rPr>
          <w:lang w:val="en-US"/>
        </w:rPr>
        <w:t>raccordi</w:t>
      </w:r>
      <w:proofErr w:type="spellEnd"/>
      <w:r w:rsidRPr="003B01E8">
        <w:rPr>
          <w:lang w:val="en-US"/>
        </w:rPr>
        <w:t xml:space="preserve"> </w:t>
      </w:r>
      <w:proofErr w:type="spellStart"/>
      <w:r w:rsidRPr="003B01E8">
        <w:rPr>
          <w:lang w:val="en-US"/>
        </w:rPr>
        <w:t>passaparete</w:t>
      </w:r>
      <w:proofErr w:type="spellEnd"/>
      <w:r w:rsidRPr="003B01E8">
        <w:rPr>
          <w:lang w:val="en-US"/>
        </w:rPr>
        <w:t xml:space="preserve"> </w:t>
      </w:r>
      <w:proofErr w:type="spellStart"/>
      <w:r w:rsidRPr="003B01E8">
        <w:rPr>
          <w:lang w:val="en-US"/>
        </w:rPr>
        <w:t>sono</w:t>
      </w:r>
      <w:proofErr w:type="spellEnd"/>
      <w:r w:rsidRPr="003B01E8">
        <w:rPr>
          <w:lang w:val="en-US"/>
        </w:rPr>
        <w:t xml:space="preserve"> </w:t>
      </w:r>
      <w:proofErr w:type="spellStart"/>
      <w:r w:rsidRPr="003B01E8">
        <w:rPr>
          <w:lang w:val="en-US"/>
        </w:rPr>
        <w:t>realizzati</w:t>
      </w:r>
      <w:proofErr w:type="spellEnd"/>
      <w:r w:rsidRPr="003B01E8">
        <w:rPr>
          <w:lang w:val="en-US"/>
        </w:rPr>
        <w:t xml:space="preserve"> in </w:t>
      </w:r>
      <w:proofErr w:type="spellStart"/>
      <w:r w:rsidRPr="003B01E8">
        <w:rPr>
          <w:lang w:val="en-US"/>
        </w:rPr>
        <w:t>ottone</w:t>
      </w:r>
      <w:proofErr w:type="spellEnd"/>
      <w:r w:rsidRPr="003B01E8">
        <w:rPr>
          <w:lang w:val="en-US"/>
        </w:rPr>
        <w:t xml:space="preserve"> </w:t>
      </w:r>
      <w:proofErr w:type="spellStart"/>
      <w:r w:rsidRPr="003B01E8">
        <w:rPr>
          <w:lang w:val="en-US"/>
        </w:rPr>
        <w:t>nichelato</w:t>
      </w:r>
      <w:proofErr w:type="spellEnd"/>
      <w:r w:rsidRPr="003B01E8">
        <w:rPr>
          <w:lang w:val="en-US"/>
        </w:rPr>
        <w:t>.</w:t>
      </w:r>
    </w:p>
    <w:p w:rsidR="00921A69" w:rsidRPr="00B40C3F" w:rsidRDefault="00921A69" w:rsidP="00921A69">
      <w:pPr>
        <w:rPr>
          <w:lang w:val="en-US"/>
        </w:rPr>
      </w:pPr>
      <w:r w:rsidRPr="00220BF3">
        <w:t>https://www.icotek.com/it/prodotti/imas-connect/raccordi-pneumatici</w:t>
      </w:r>
    </w:p>
    <w:p w:rsidR="00921A69" w:rsidRDefault="00781A4D" w:rsidP="00921A69">
      <w:r>
        <w:rPr>
          <w:noProof/>
        </w:rPr>
        <w:drawing>
          <wp:inline distT="0" distB="0" distL="0" distR="0">
            <wp:extent cx="2872854" cy="2010349"/>
            <wp:effectExtent l="0" t="0" r="3810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tek_Raccordi passaparete+AT-K-M_I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326" cy="2014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1A69" w:rsidRPr="008C54FE" w:rsidRDefault="00921A69" w:rsidP="00921A69">
      <w:pPr>
        <w:rPr>
          <w:i/>
          <w:lang w:val="en-US"/>
        </w:rPr>
      </w:pPr>
      <w:bookmarkStart w:id="0" w:name="_GoBack"/>
      <w:r w:rsidRPr="008C54FE">
        <w:rPr>
          <w:i/>
          <w:lang w:val="en-US"/>
        </w:rPr>
        <w:t xml:space="preserve">Fig.: icotek AT-K-M con </w:t>
      </w:r>
      <w:proofErr w:type="spellStart"/>
      <w:r w:rsidRPr="008C54FE">
        <w:rPr>
          <w:i/>
          <w:lang w:val="en-US"/>
        </w:rPr>
        <w:t>raccordo</w:t>
      </w:r>
      <w:proofErr w:type="spellEnd"/>
      <w:r w:rsidRPr="008C54FE">
        <w:rPr>
          <w:i/>
          <w:lang w:val="en-US"/>
        </w:rPr>
        <w:t xml:space="preserve"> </w:t>
      </w:r>
      <w:proofErr w:type="spellStart"/>
      <w:r w:rsidRPr="008C54FE">
        <w:rPr>
          <w:i/>
          <w:lang w:val="en-US"/>
        </w:rPr>
        <w:t>passaparete</w:t>
      </w:r>
      <w:proofErr w:type="spellEnd"/>
    </w:p>
    <w:bookmarkEnd w:id="0"/>
    <w:p w:rsidR="00921A69" w:rsidRPr="00337392" w:rsidRDefault="00921A69" w:rsidP="00921A69">
      <w:pPr>
        <w:rPr>
          <w:lang w:val="it-IT"/>
        </w:rPr>
      </w:pPr>
      <w:r w:rsidRPr="00337392">
        <w:rPr>
          <w:lang w:val="it-IT"/>
        </w:rPr>
        <w:t xml:space="preserve">I moduli </w:t>
      </w:r>
      <w:proofErr w:type="spellStart"/>
      <w:r w:rsidRPr="00337392">
        <w:rPr>
          <w:lang w:val="it-IT"/>
        </w:rPr>
        <w:t>Keystone</w:t>
      </w:r>
      <w:proofErr w:type="spellEnd"/>
      <w:r w:rsidRPr="00337392">
        <w:rPr>
          <w:lang w:val="it-IT"/>
        </w:rPr>
        <w:t xml:space="preserve"> e </w:t>
      </w:r>
      <w:r>
        <w:rPr>
          <w:lang w:val="it-IT"/>
        </w:rPr>
        <w:t>i raccordi</w:t>
      </w:r>
      <w:r w:rsidRPr="00337392">
        <w:rPr>
          <w:lang w:val="it-IT"/>
        </w:rPr>
        <w:t xml:space="preserve"> </w:t>
      </w:r>
      <w:proofErr w:type="spellStart"/>
      <w:r w:rsidRPr="00337392">
        <w:rPr>
          <w:lang w:val="it-IT"/>
        </w:rPr>
        <w:t>passaparete</w:t>
      </w:r>
      <w:proofErr w:type="spellEnd"/>
      <w:r w:rsidRPr="00337392">
        <w:rPr>
          <w:lang w:val="it-IT"/>
        </w:rPr>
        <w:t xml:space="preserve"> per tubi pneumatici hanno classe di </w:t>
      </w:r>
      <w:r>
        <w:rPr>
          <w:lang w:val="it-IT"/>
        </w:rPr>
        <w:t>infiammabilità</w:t>
      </w:r>
      <w:r w:rsidRPr="00337392">
        <w:rPr>
          <w:lang w:val="it-IT"/>
        </w:rPr>
        <w:t xml:space="preserve"> UL94-V0, autoestinguente. L'intervallo di temperatura approvato è compreso tra -40°C e 100°C. I nuovi componenti salvaspazio privi di alogeni</w:t>
      </w:r>
      <w:r>
        <w:rPr>
          <w:lang w:val="it-IT"/>
        </w:rPr>
        <w:t xml:space="preserve"> e silicone</w:t>
      </w:r>
      <w:r w:rsidRPr="00337392">
        <w:rPr>
          <w:lang w:val="it-IT"/>
        </w:rPr>
        <w:t>. Campioni, certificati e ulteriori informazioni sono disponibili direttamente dal produttore su www.icotek.com</w:t>
      </w: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1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131DF6">
        <w:rPr>
          <w:sz w:val="20"/>
          <w:szCs w:val="20"/>
          <w:lang w:val="es-ES"/>
        </w:rPr>
        <w:t>Ottobre</w:t>
      </w:r>
      <w:r w:rsidR="00921A69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1729FE">
        <w:rPr>
          <w:sz w:val="20"/>
          <w:szCs w:val="20"/>
          <w:lang w:val="es-ES"/>
        </w:rPr>
        <w:t>2</w:t>
      </w:r>
    </w:p>
    <w:sectPr w:rsidR="00664C83" w:rsidRPr="00C00253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C3" w:rsidRDefault="00013BC3" w:rsidP="00565520">
      <w:pPr>
        <w:spacing w:after="0" w:line="240" w:lineRule="auto"/>
      </w:pPr>
      <w:r>
        <w:separator/>
      </w:r>
    </w:p>
  </w:endnote>
  <w:endnote w:type="continuationSeparator" w:id="0">
    <w:p w:rsidR="00013BC3" w:rsidRDefault="00013BC3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C3" w:rsidRDefault="00013BC3" w:rsidP="00565520">
      <w:pPr>
        <w:spacing w:after="0" w:line="240" w:lineRule="auto"/>
      </w:pPr>
      <w:r>
        <w:separator/>
      </w:r>
    </w:p>
  </w:footnote>
  <w:footnote w:type="continuationSeparator" w:id="0">
    <w:p w:rsidR="00013BC3" w:rsidRDefault="00013BC3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3BC3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1DF6"/>
    <w:rsid w:val="00135C21"/>
    <w:rsid w:val="00154D8C"/>
    <w:rsid w:val="00164E95"/>
    <w:rsid w:val="001729FE"/>
    <w:rsid w:val="0017541F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27BDC"/>
    <w:rsid w:val="002406C9"/>
    <w:rsid w:val="00243AE4"/>
    <w:rsid w:val="0025071F"/>
    <w:rsid w:val="00254377"/>
    <w:rsid w:val="002646A0"/>
    <w:rsid w:val="002669A0"/>
    <w:rsid w:val="00290329"/>
    <w:rsid w:val="0029108C"/>
    <w:rsid w:val="002B1195"/>
    <w:rsid w:val="002C40B2"/>
    <w:rsid w:val="003055D1"/>
    <w:rsid w:val="00311410"/>
    <w:rsid w:val="00312DD8"/>
    <w:rsid w:val="0031388B"/>
    <w:rsid w:val="00320273"/>
    <w:rsid w:val="0032260F"/>
    <w:rsid w:val="0033083A"/>
    <w:rsid w:val="00340673"/>
    <w:rsid w:val="00342024"/>
    <w:rsid w:val="0034724D"/>
    <w:rsid w:val="00354720"/>
    <w:rsid w:val="0037442D"/>
    <w:rsid w:val="00377488"/>
    <w:rsid w:val="00382E9B"/>
    <w:rsid w:val="00394ED2"/>
    <w:rsid w:val="00396A32"/>
    <w:rsid w:val="003B6A90"/>
    <w:rsid w:val="003D160C"/>
    <w:rsid w:val="003F4283"/>
    <w:rsid w:val="0040589A"/>
    <w:rsid w:val="004313C8"/>
    <w:rsid w:val="0044790D"/>
    <w:rsid w:val="004524F3"/>
    <w:rsid w:val="00457C23"/>
    <w:rsid w:val="00466C7D"/>
    <w:rsid w:val="00474318"/>
    <w:rsid w:val="004803F0"/>
    <w:rsid w:val="00485A89"/>
    <w:rsid w:val="004D01B2"/>
    <w:rsid w:val="004D34D7"/>
    <w:rsid w:val="004D4D0F"/>
    <w:rsid w:val="004E3305"/>
    <w:rsid w:val="004E7147"/>
    <w:rsid w:val="004F1666"/>
    <w:rsid w:val="00515755"/>
    <w:rsid w:val="00541BBB"/>
    <w:rsid w:val="00542CF5"/>
    <w:rsid w:val="0055284D"/>
    <w:rsid w:val="005647B6"/>
    <w:rsid w:val="00565520"/>
    <w:rsid w:val="00570BFC"/>
    <w:rsid w:val="005728EB"/>
    <w:rsid w:val="00583DEB"/>
    <w:rsid w:val="005A097F"/>
    <w:rsid w:val="005B34D1"/>
    <w:rsid w:val="005B7800"/>
    <w:rsid w:val="005C4785"/>
    <w:rsid w:val="005D5DF6"/>
    <w:rsid w:val="005E6C17"/>
    <w:rsid w:val="006010AC"/>
    <w:rsid w:val="006120BD"/>
    <w:rsid w:val="0061375E"/>
    <w:rsid w:val="0061667B"/>
    <w:rsid w:val="00647563"/>
    <w:rsid w:val="00664C83"/>
    <w:rsid w:val="00677345"/>
    <w:rsid w:val="006953E5"/>
    <w:rsid w:val="006A36E1"/>
    <w:rsid w:val="006A7EE1"/>
    <w:rsid w:val="006D1492"/>
    <w:rsid w:val="006D7D8A"/>
    <w:rsid w:val="00726971"/>
    <w:rsid w:val="00741E72"/>
    <w:rsid w:val="00753A2B"/>
    <w:rsid w:val="00770FB2"/>
    <w:rsid w:val="00776048"/>
    <w:rsid w:val="00776270"/>
    <w:rsid w:val="007803AB"/>
    <w:rsid w:val="00781A4D"/>
    <w:rsid w:val="00786DB3"/>
    <w:rsid w:val="00790BEE"/>
    <w:rsid w:val="007A004D"/>
    <w:rsid w:val="007A5ED8"/>
    <w:rsid w:val="007C27C3"/>
    <w:rsid w:val="007C37DD"/>
    <w:rsid w:val="007C511A"/>
    <w:rsid w:val="007C792E"/>
    <w:rsid w:val="007F0ACC"/>
    <w:rsid w:val="007F13E6"/>
    <w:rsid w:val="00807297"/>
    <w:rsid w:val="00816695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C54FE"/>
    <w:rsid w:val="008E03D0"/>
    <w:rsid w:val="008F532A"/>
    <w:rsid w:val="00920367"/>
    <w:rsid w:val="00921A69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131DA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127A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0F05"/>
    <w:rsid w:val="00CA6B41"/>
    <w:rsid w:val="00CC4A53"/>
    <w:rsid w:val="00CD1257"/>
    <w:rsid w:val="00D02DBC"/>
    <w:rsid w:val="00D05220"/>
    <w:rsid w:val="00D14C1A"/>
    <w:rsid w:val="00D157BF"/>
    <w:rsid w:val="00D20B61"/>
    <w:rsid w:val="00D234BD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4063"/>
    <w:rsid w:val="00E1558F"/>
    <w:rsid w:val="00E33C6A"/>
    <w:rsid w:val="00E37BE4"/>
    <w:rsid w:val="00E43B18"/>
    <w:rsid w:val="00E4502C"/>
    <w:rsid w:val="00E972CE"/>
    <w:rsid w:val="00EA5C8C"/>
    <w:rsid w:val="00EE064C"/>
    <w:rsid w:val="00F269C3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tek.com/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1885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7</cp:revision>
  <dcterms:created xsi:type="dcterms:W3CDTF">2022-09-27T14:02:00Z</dcterms:created>
  <dcterms:modified xsi:type="dcterms:W3CDTF">2022-10-05T09:50:00Z</dcterms:modified>
</cp:coreProperties>
</file>